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5874B" w14:textId="51082BB6" w:rsidR="006B4496" w:rsidRDefault="006B4496" w:rsidP="00DB1C73">
      <w:pPr>
        <w:ind w:left="720" w:hanging="360"/>
      </w:pPr>
    </w:p>
    <w:p w14:paraId="4181BA03" w14:textId="77777777" w:rsidR="006B4496" w:rsidRDefault="006B4496" w:rsidP="00DB1C73">
      <w:pPr>
        <w:ind w:left="720" w:hanging="360"/>
      </w:pPr>
    </w:p>
    <w:p w14:paraId="72BA349E" w14:textId="5390DF4C" w:rsidR="00DB1C73" w:rsidRPr="006B4496" w:rsidRDefault="00DB1C73" w:rsidP="006B4496">
      <w:pPr>
        <w:numPr>
          <w:ilvl w:val="0"/>
          <w:numId w:val="1"/>
        </w:numPr>
        <w:tabs>
          <w:tab w:val="clear" w:pos="360"/>
        </w:tabs>
        <w:rPr>
          <w:sz w:val="22"/>
          <w:szCs w:val="22"/>
        </w:rPr>
      </w:pPr>
      <w:r w:rsidRPr="006B4496">
        <w:rPr>
          <w:sz w:val="22"/>
          <w:szCs w:val="22"/>
        </w:rPr>
        <w:t>What is a food desert? Summarize the benefits that the Growing Power farm has brought to its community. How does the farm showcase the three scientific principles of sustainability?</w:t>
      </w:r>
      <w:r w:rsidR="009635ED" w:rsidRPr="006B4496">
        <w:rPr>
          <w:sz w:val="22"/>
          <w:szCs w:val="22"/>
        </w:rPr>
        <w:t xml:space="preserve"> </w:t>
      </w:r>
    </w:p>
    <w:p w14:paraId="7A0C2FA7" w14:textId="77777777" w:rsidR="00DB1C73" w:rsidRDefault="00DB1C73" w:rsidP="00DB1C73">
      <w:pPr>
        <w:ind w:left="1080"/>
        <w:rPr>
          <w:sz w:val="22"/>
          <w:szCs w:val="22"/>
        </w:rPr>
      </w:pPr>
    </w:p>
    <w:p w14:paraId="408D252F" w14:textId="51EEDC93" w:rsidR="00DB1C73" w:rsidRPr="00DB1C73" w:rsidRDefault="00DB1C73" w:rsidP="00DB1C73">
      <w:pPr>
        <w:pStyle w:val="ListParagraph"/>
        <w:numPr>
          <w:ilvl w:val="0"/>
          <w:numId w:val="1"/>
        </w:numPr>
        <w:tabs>
          <w:tab w:val="left" w:pos="360"/>
        </w:tabs>
        <w:rPr>
          <w:sz w:val="22"/>
          <w:szCs w:val="22"/>
        </w:rPr>
      </w:pPr>
      <w:r w:rsidRPr="00DB1C73">
        <w:rPr>
          <w:sz w:val="22"/>
          <w:szCs w:val="22"/>
        </w:rPr>
        <w:t xml:space="preserve">Do you think that the advantages of organic agriculture outweigh its disadvantages? Explain. Do you eat or grow organic foods? If so, explain your reasoning for making this choice. If not, explain your reasoning for some of the food choices you do make. </w:t>
      </w:r>
      <w:r w:rsidR="009635ED">
        <w:rPr>
          <w:sz w:val="22"/>
          <w:szCs w:val="22"/>
        </w:rPr>
        <w:t xml:space="preserve"> </w:t>
      </w:r>
      <w:r w:rsidRPr="00DB1C73">
        <w:rPr>
          <w:sz w:val="22"/>
          <w:szCs w:val="22"/>
        </w:rPr>
        <w:br/>
      </w:r>
      <w:r w:rsidRPr="00DB1C73">
        <w:rPr>
          <w:sz w:val="22"/>
          <w:szCs w:val="22"/>
        </w:rPr>
        <w:br/>
      </w:r>
    </w:p>
    <w:p w14:paraId="01D85E4F" w14:textId="77777777" w:rsidR="00DB13EF" w:rsidRDefault="00186BC7"/>
    <w:p w14:paraId="64A6B531" w14:textId="113C50A7" w:rsidR="00DB1C73" w:rsidRPr="00DB1C73" w:rsidRDefault="00DB1C73" w:rsidP="00DB1C73">
      <w:pPr>
        <w:pStyle w:val="ListParagraph"/>
        <w:numPr>
          <w:ilvl w:val="0"/>
          <w:numId w:val="1"/>
        </w:numPr>
      </w:pPr>
      <w:r w:rsidRPr="00E04450">
        <w:rPr>
          <w:sz w:val="22"/>
          <w:szCs w:val="22"/>
        </w:rPr>
        <w:t>What is a genetically modified organism (GMO)?</w:t>
      </w:r>
      <w:r w:rsidR="009635ED">
        <w:rPr>
          <w:sz w:val="22"/>
          <w:szCs w:val="22"/>
        </w:rPr>
        <w:t xml:space="preserve"> </w:t>
      </w:r>
    </w:p>
    <w:p w14:paraId="6A82175B" w14:textId="77777777" w:rsidR="00DB1C73" w:rsidRDefault="00DB1C73" w:rsidP="00DB1C73">
      <w:pPr>
        <w:pStyle w:val="ListParagraph"/>
      </w:pPr>
    </w:p>
    <w:p w14:paraId="38944A5D" w14:textId="77777777" w:rsidR="00DB1C73" w:rsidRDefault="00DB1C73" w:rsidP="006B4496">
      <w:pPr>
        <w:autoSpaceDE w:val="0"/>
        <w:autoSpaceDN w:val="0"/>
        <w:adjustRightInd w:val="0"/>
        <w:ind w:left="1080"/>
        <w:rPr>
          <w:sz w:val="22"/>
          <w:szCs w:val="22"/>
        </w:rPr>
      </w:pPr>
    </w:p>
    <w:p w14:paraId="2BF59898" w14:textId="61158280" w:rsidR="00DB1C73" w:rsidRPr="00DB1C73" w:rsidRDefault="00DB1C73" w:rsidP="00DB1C73">
      <w:pPr>
        <w:pStyle w:val="ListParagraph"/>
        <w:numPr>
          <w:ilvl w:val="0"/>
          <w:numId w:val="1"/>
        </w:numPr>
      </w:pPr>
      <w:r w:rsidRPr="00E04450">
        <w:rPr>
          <w:sz w:val="22"/>
          <w:szCs w:val="22"/>
        </w:rPr>
        <w:t>What are feedlots and CAFOs? What is a fishery? What is aquaculture (fish farming)? Explain why industrialized food production requires large inputs of energy</w:t>
      </w:r>
      <w:r>
        <w:rPr>
          <w:sz w:val="22"/>
          <w:szCs w:val="22"/>
        </w:rPr>
        <w:t>.</w:t>
      </w:r>
      <w:r w:rsidR="006B4496">
        <w:rPr>
          <w:sz w:val="22"/>
          <w:szCs w:val="22"/>
        </w:rPr>
        <w:t xml:space="preserve"> </w:t>
      </w:r>
    </w:p>
    <w:p w14:paraId="6B24B5A2" w14:textId="77777777" w:rsidR="00DB1C73" w:rsidRDefault="00DB1C73" w:rsidP="00DB1C73">
      <w:pPr>
        <w:pStyle w:val="ListParagraph"/>
        <w:ind w:left="1080"/>
      </w:pPr>
    </w:p>
    <w:p w14:paraId="7A58F76B" w14:textId="7CF0CA6D" w:rsidR="00DB1C73" w:rsidRPr="006B4496" w:rsidRDefault="00DB1C73" w:rsidP="00DB1C73">
      <w:pPr>
        <w:pStyle w:val="ListParagraph"/>
        <w:numPr>
          <w:ilvl w:val="0"/>
          <w:numId w:val="1"/>
        </w:numPr>
      </w:pPr>
      <w:r w:rsidRPr="00E04450">
        <w:rPr>
          <w:sz w:val="22"/>
          <w:szCs w:val="22"/>
        </w:rPr>
        <w:t>Explain the connection between feeding livestock and the formation of ocean dead zones</w:t>
      </w:r>
      <w:r>
        <w:rPr>
          <w:sz w:val="22"/>
          <w:szCs w:val="22"/>
        </w:rPr>
        <w:t>?</w:t>
      </w:r>
      <w:r w:rsidR="009635ED">
        <w:rPr>
          <w:sz w:val="22"/>
          <w:szCs w:val="22"/>
        </w:rPr>
        <w:t xml:space="preserve"> </w:t>
      </w:r>
    </w:p>
    <w:p w14:paraId="392BBF2B" w14:textId="77777777" w:rsidR="006B4496" w:rsidRDefault="006B4496" w:rsidP="006B4496">
      <w:pPr>
        <w:pStyle w:val="ListParagraph"/>
      </w:pPr>
    </w:p>
    <w:p w14:paraId="55DA779E" w14:textId="77777777" w:rsidR="006B4496" w:rsidRPr="00DB1C73" w:rsidRDefault="006B4496" w:rsidP="006B4496">
      <w:pPr>
        <w:pStyle w:val="ListParagraph"/>
        <w:ind w:left="360"/>
      </w:pPr>
    </w:p>
    <w:p w14:paraId="48134216" w14:textId="2A398D5C" w:rsidR="00DB1C73" w:rsidRPr="006B4496" w:rsidRDefault="00510273" w:rsidP="00510273">
      <w:pPr>
        <w:pStyle w:val="ListParagraph"/>
        <w:numPr>
          <w:ilvl w:val="0"/>
          <w:numId w:val="1"/>
        </w:numPr>
      </w:pPr>
      <w:r w:rsidRPr="00E04450">
        <w:rPr>
          <w:sz w:val="22"/>
          <w:szCs w:val="22"/>
        </w:rPr>
        <w:t>Explain three of the benefits of buying locally grown food. When it is not a good choice?</w:t>
      </w:r>
      <w:r w:rsidR="009635ED">
        <w:rPr>
          <w:sz w:val="22"/>
          <w:szCs w:val="22"/>
        </w:rPr>
        <w:t xml:space="preserve"> </w:t>
      </w:r>
    </w:p>
    <w:p w14:paraId="13A22269" w14:textId="77777777" w:rsidR="006B4496" w:rsidRPr="00510273" w:rsidRDefault="006B4496" w:rsidP="006B4496">
      <w:pPr>
        <w:pStyle w:val="ListParagraph"/>
        <w:ind w:left="360"/>
      </w:pPr>
    </w:p>
    <w:p w14:paraId="60197A4D" w14:textId="5553C766" w:rsidR="00510273" w:rsidRPr="006B4496" w:rsidRDefault="00545F1D" w:rsidP="00545F1D">
      <w:pPr>
        <w:pStyle w:val="ListParagraph"/>
        <w:numPr>
          <w:ilvl w:val="0"/>
          <w:numId w:val="1"/>
        </w:numPr>
      </w:pPr>
      <w:r w:rsidRPr="00FB0F70">
        <w:rPr>
          <w:sz w:val="22"/>
          <w:szCs w:val="22"/>
        </w:rPr>
        <w:t xml:space="preserve">Explain why access to water </w:t>
      </w:r>
      <w:proofErr w:type="gramStart"/>
      <w:r w:rsidRPr="00FB0F70">
        <w:rPr>
          <w:sz w:val="22"/>
          <w:szCs w:val="22"/>
        </w:rPr>
        <w:t>is a health issue</w:t>
      </w:r>
      <w:proofErr w:type="gramEnd"/>
      <w:r w:rsidRPr="00FB0F70">
        <w:rPr>
          <w:sz w:val="22"/>
          <w:szCs w:val="22"/>
        </w:rPr>
        <w:t>, an economic issue, a national and global security issue, and an environmental issue.</w:t>
      </w:r>
    </w:p>
    <w:p w14:paraId="0EEF2944" w14:textId="77777777" w:rsidR="006B4496" w:rsidRDefault="006B4496" w:rsidP="006B4496">
      <w:pPr>
        <w:pStyle w:val="ListParagraph"/>
      </w:pPr>
    </w:p>
    <w:p w14:paraId="40BF88C8" w14:textId="77777777" w:rsidR="006B4496" w:rsidRPr="00545F1D" w:rsidRDefault="006B4496" w:rsidP="006B4496">
      <w:pPr>
        <w:pStyle w:val="ListParagraph"/>
        <w:ind w:left="360"/>
      </w:pPr>
    </w:p>
    <w:p w14:paraId="5F5EA999" w14:textId="05008C73" w:rsidR="00545F1D" w:rsidRPr="006B4496" w:rsidRDefault="00C03AD4" w:rsidP="00C03AD4">
      <w:pPr>
        <w:pStyle w:val="ListParagraph"/>
        <w:numPr>
          <w:ilvl w:val="0"/>
          <w:numId w:val="1"/>
        </w:numPr>
      </w:pPr>
      <w:r w:rsidRPr="00FB0F70">
        <w:rPr>
          <w:sz w:val="22"/>
          <w:szCs w:val="22"/>
        </w:rPr>
        <w:t>What percentage of the earth’s fre</w:t>
      </w:r>
      <w:r w:rsidRPr="0085012E">
        <w:rPr>
          <w:sz w:val="22"/>
          <w:szCs w:val="22"/>
        </w:rPr>
        <w:t>shwater is available to us?</w:t>
      </w:r>
    </w:p>
    <w:p w14:paraId="3FF209E7" w14:textId="77777777" w:rsidR="006B4496" w:rsidRPr="00C03AD4" w:rsidRDefault="006B4496" w:rsidP="006B4496">
      <w:pPr>
        <w:pStyle w:val="ListParagraph"/>
        <w:ind w:left="360"/>
      </w:pPr>
    </w:p>
    <w:p w14:paraId="2347CB31" w14:textId="66A2D122" w:rsidR="00C03AD4" w:rsidRPr="006B4496" w:rsidRDefault="00F77564" w:rsidP="00F77564">
      <w:pPr>
        <w:pStyle w:val="ListParagraph"/>
        <w:numPr>
          <w:ilvl w:val="0"/>
          <w:numId w:val="1"/>
        </w:numPr>
      </w:pPr>
      <w:r w:rsidRPr="00FB0F70">
        <w:rPr>
          <w:sz w:val="22"/>
          <w:szCs w:val="22"/>
        </w:rPr>
        <w:t>Define desalination</w:t>
      </w:r>
      <w:r>
        <w:rPr>
          <w:sz w:val="22"/>
          <w:szCs w:val="22"/>
        </w:rPr>
        <w:t xml:space="preserve">. </w:t>
      </w:r>
      <w:r w:rsidRPr="00FB0F70">
        <w:rPr>
          <w:sz w:val="22"/>
          <w:szCs w:val="22"/>
        </w:rPr>
        <w:t>What are three limitations of desalination?</w:t>
      </w:r>
    </w:p>
    <w:p w14:paraId="73A99764" w14:textId="77777777" w:rsidR="006B4496" w:rsidRDefault="006B4496" w:rsidP="006B4496">
      <w:pPr>
        <w:pStyle w:val="ListParagraph"/>
      </w:pPr>
    </w:p>
    <w:p w14:paraId="6781A526" w14:textId="77777777" w:rsidR="006B4496" w:rsidRPr="00F77564" w:rsidRDefault="006B4496" w:rsidP="006B4496">
      <w:pPr>
        <w:pStyle w:val="ListParagraph"/>
        <w:ind w:left="360"/>
      </w:pPr>
    </w:p>
    <w:p w14:paraId="65EDB0BB" w14:textId="0F9B07DB" w:rsidR="00F77564" w:rsidRPr="006B4496" w:rsidRDefault="004B47CD" w:rsidP="004B47CD">
      <w:pPr>
        <w:pStyle w:val="ListParagraph"/>
        <w:numPr>
          <w:ilvl w:val="0"/>
          <w:numId w:val="1"/>
        </w:numPr>
      </w:pPr>
      <w:r w:rsidRPr="00D209F5">
        <w:rPr>
          <w:sz w:val="22"/>
          <w:szCs w:val="22"/>
        </w:rPr>
        <w:t>List four ways in which you can reduce your use and waste of water.</w:t>
      </w:r>
    </w:p>
    <w:p w14:paraId="33A58432" w14:textId="77777777" w:rsidR="006B4496" w:rsidRPr="005638BB" w:rsidRDefault="006B4496" w:rsidP="006B4496">
      <w:pPr>
        <w:pStyle w:val="ListParagraph"/>
        <w:ind w:left="360"/>
      </w:pPr>
    </w:p>
    <w:p w14:paraId="6AA1DA43" w14:textId="60642DCB" w:rsidR="005638BB" w:rsidRDefault="005638BB" w:rsidP="005638BB">
      <w:pPr>
        <w:numPr>
          <w:ilvl w:val="0"/>
          <w:numId w:val="1"/>
        </w:numPr>
        <w:rPr>
          <w:sz w:val="22"/>
          <w:szCs w:val="22"/>
        </w:rPr>
      </w:pPr>
      <w:r w:rsidRPr="00305DC2">
        <w:rPr>
          <w:sz w:val="22"/>
          <w:szCs w:val="22"/>
        </w:rPr>
        <w:t xml:space="preserve">Describe the nature and causes of the annual dead (oxygen-depleted) zone in the Gulf of Mexico. </w:t>
      </w:r>
    </w:p>
    <w:p w14:paraId="29BF07DF" w14:textId="77777777" w:rsidR="006B4496" w:rsidRDefault="006B4496" w:rsidP="006B4496">
      <w:pPr>
        <w:pStyle w:val="ListParagraph"/>
        <w:rPr>
          <w:sz w:val="22"/>
          <w:szCs w:val="22"/>
        </w:rPr>
      </w:pPr>
    </w:p>
    <w:p w14:paraId="27029947" w14:textId="77777777" w:rsidR="006B4496" w:rsidRPr="00305DC2" w:rsidRDefault="006B4496" w:rsidP="006B4496">
      <w:pPr>
        <w:ind w:left="360"/>
        <w:rPr>
          <w:sz w:val="22"/>
          <w:szCs w:val="22"/>
        </w:rPr>
      </w:pPr>
    </w:p>
    <w:p w14:paraId="3681C607" w14:textId="079D2B43" w:rsidR="005638BB" w:rsidRPr="0015237E" w:rsidRDefault="005638BB" w:rsidP="004B47CD">
      <w:pPr>
        <w:pStyle w:val="ListParagraph"/>
        <w:numPr>
          <w:ilvl w:val="0"/>
          <w:numId w:val="1"/>
        </w:numPr>
      </w:pPr>
      <w:r w:rsidRPr="00513877">
        <w:rPr>
          <w:sz w:val="22"/>
          <w:szCs w:val="22"/>
        </w:rPr>
        <w:t>What is water pollution? Distinguish between point sources and nonpoint sources of water pollution, and give two examples of each</w:t>
      </w:r>
      <w:r>
        <w:rPr>
          <w:sz w:val="22"/>
          <w:szCs w:val="22"/>
        </w:rPr>
        <w:t xml:space="preserve">. </w:t>
      </w:r>
      <w:r w:rsidRPr="00513877">
        <w:rPr>
          <w:sz w:val="22"/>
          <w:szCs w:val="22"/>
        </w:rPr>
        <w:t>What is wastewater?</w:t>
      </w:r>
    </w:p>
    <w:p w14:paraId="2EE9A2E3" w14:textId="77777777" w:rsidR="0015237E" w:rsidRPr="005638BB" w:rsidRDefault="0015237E" w:rsidP="0015237E">
      <w:pPr>
        <w:pStyle w:val="ListParagraph"/>
        <w:ind w:left="360"/>
      </w:pPr>
    </w:p>
    <w:p w14:paraId="17A84835" w14:textId="0B61AA76" w:rsidR="005638BB" w:rsidRPr="0015237E" w:rsidRDefault="000500B5" w:rsidP="000500B5">
      <w:pPr>
        <w:pStyle w:val="ListParagraph"/>
        <w:numPr>
          <w:ilvl w:val="0"/>
          <w:numId w:val="1"/>
        </w:numPr>
      </w:pPr>
      <w:r>
        <w:rPr>
          <w:sz w:val="22"/>
          <w:szCs w:val="22"/>
        </w:rPr>
        <w:t>List three</w:t>
      </w:r>
      <w:r w:rsidRPr="00305DC2">
        <w:rPr>
          <w:sz w:val="22"/>
          <w:szCs w:val="22"/>
        </w:rPr>
        <w:t xml:space="preserve"> major typ</w:t>
      </w:r>
      <w:r>
        <w:rPr>
          <w:sz w:val="22"/>
          <w:szCs w:val="22"/>
        </w:rPr>
        <w:t>es of water pollutants and one</w:t>
      </w:r>
      <w:r w:rsidRPr="00305DC2">
        <w:rPr>
          <w:sz w:val="22"/>
          <w:szCs w:val="22"/>
        </w:rPr>
        <w:t xml:space="preserve"> </w:t>
      </w:r>
      <w:r w:rsidR="0015237E" w:rsidRPr="00305DC2">
        <w:rPr>
          <w:sz w:val="22"/>
          <w:szCs w:val="22"/>
        </w:rPr>
        <w:t>disease</w:t>
      </w:r>
      <w:r w:rsidRPr="00305DC2">
        <w:rPr>
          <w:sz w:val="22"/>
          <w:szCs w:val="22"/>
        </w:rPr>
        <w:t xml:space="preserve"> that can be transmitted to humans through polluted water.</w:t>
      </w:r>
    </w:p>
    <w:p w14:paraId="2CD987D2" w14:textId="77777777" w:rsidR="0015237E" w:rsidRDefault="0015237E" w:rsidP="0015237E">
      <w:pPr>
        <w:pStyle w:val="ListParagraph"/>
      </w:pPr>
    </w:p>
    <w:p w14:paraId="2059B74B" w14:textId="77777777" w:rsidR="0015237E" w:rsidRPr="002A4B19" w:rsidRDefault="0015237E" w:rsidP="0015237E">
      <w:pPr>
        <w:pStyle w:val="ListParagraph"/>
        <w:ind w:left="360"/>
      </w:pPr>
    </w:p>
    <w:p w14:paraId="117A68C0" w14:textId="22462FFB" w:rsidR="0015237E" w:rsidRPr="002A4B19" w:rsidRDefault="002A4B19" w:rsidP="00D433A9">
      <w:pPr>
        <w:pStyle w:val="ListParagraph"/>
        <w:numPr>
          <w:ilvl w:val="0"/>
          <w:numId w:val="1"/>
        </w:numPr>
      </w:pPr>
      <w:r w:rsidRPr="00D433A9">
        <w:rPr>
          <w:sz w:val="22"/>
          <w:szCs w:val="22"/>
        </w:rPr>
        <w:t>Distinguish between eutrophication and cultural eutrophication. List three ways to prevent or reduce cultural eutrophication.</w:t>
      </w:r>
    </w:p>
    <w:p w14:paraId="221DAA69" w14:textId="17A7F3A8" w:rsidR="002A4B19" w:rsidRPr="00240015" w:rsidRDefault="00240015" w:rsidP="00240015">
      <w:pPr>
        <w:pStyle w:val="ListParagraph"/>
        <w:numPr>
          <w:ilvl w:val="0"/>
          <w:numId w:val="1"/>
        </w:numPr>
      </w:pPr>
      <w:r w:rsidRPr="00305DC2">
        <w:rPr>
          <w:sz w:val="22"/>
          <w:szCs w:val="22"/>
        </w:rPr>
        <w:t>List five things you can do to reduce water pollution</w:t>
      </w:r>
      <w:r w:rsidR="009635ED">
        <w:rPr>
          <w:sz w:val="22"/>
          <w:szCs w:val="22"/>
        </w:rPr>
        <w:t xml:space="preserve"> </w:t>
      </w:r>
    </w:p>
    <w:p w14:paraId="139ED50C" w14:textId="77777777" w:rsidR="00240015" w:rsidRDefault="00240015" w:rsidP="0015237E">
      <w:pPr>
        <w:pStyle w:val="ListParagraph"/>
        <w:ind w:left="1080"/>
      </w:pPr>
    </w:p>
    <w:sectPr w:rsidR="00240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idienLTStd-Roman">
    <w:panose1 w:val="00000000000000000000"/>
    <w:charset w:val="00"/>
    <w:family w:val="roman"/>
    <w:notTrueType/>
    <w:pitch w:val="default"/>
    <w:sig w:usb0="00000003" w:usb1="00000000" w:usb2="00000000" w:usb3="00000000" w:csb0="00000001" w:csb1="00000000"/>
  </w:font>
  <w:font w:name="ZapfDingbats">
    <w:altName w:val="Zapf Dingbats"/>
    <w:panose1 w:val="00000000000000000000"/>
    <w:charset w:val="02"/>
    <w:family w:val="decorative"/>
    <w:notTrueType/>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B1557"/>
    <w:multiLevelType w:val="hybridMultilevel"/>
    <w:tmpl w:val="BADACA50"/>
    <w:lvl w:ilvl="0" w:tplc="506A6D2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82A3B1A"/>
    <w:multiLevelType w:val="hybridMultilevel"/>
    <w:tmpl w:val="161C85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922995"/>
    <w:multiLevelType w:val="hybridMultilevel"/>
    <w:tmpl w:val="C272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eridienLTStd-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eridienLTStd-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eridienLTStd-Roman"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45603"/>
    <w:multiLevelType w:val="hybridMultilevel"/>
    <w:tmpl w:val="CB0E64CE"/>
    <w:lvl w:ilvl="0" w:tplc="364A1A1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A2E8D3E" w:tentative="1">
      <w:start w:val="1"/>
      <w:numFmt w:val="bullet"/>
      <w:lvlText w:val=""/>
      <w:lvlJc w:val="left"/>
      <w:pPr>
        <w:tabs>
          <w:tab w:val="num" w:pos="2160"/>
        </w:tabs>
        <w:ind w:left="2160" w:hanging="360"/>
      </w:pPr>
      <w:rPr>
        <w:rFonts w:ascii="Wingdings" w:hAnsi="Wingdings" w:hint="default"/>
      </w:rPr>
    </w:lvl>
    <w:lvl w:ilvl="3" w:tplc="068A33CE" w:tentative="1">
      <w:start w:val="1"/>
      <w:numFmt w:val="bullet"/>
      <w:lvlText w:val=""/>
      <w:lvlJc w:val="left"/>
      <w:pPr>
        <w:tabs>
          <w:tab w:val="num" w:pos="2880"/>
        </w:tabs>
        <w:ind w:left="2880" w:hanging="360"/>
      </w:pPr>
      <w:rPr>
        <w:rFonts w:ascii="Symbol" w:hAnsi="Symbol" w:hint="default"/>
      </w:rPr>
    </w:lvl>
    <w:lvl w:ilvl="4" w:tplc="ED289546" w:tentative="1">
      <w:start w:val="1"/>
      <w:numFmt w:val="bullet"/>
      <w:lvlText w:val="o"/>
      <w:lvlJc w:val="left"/>
      <w:pPr>
        <w:tabs>
          <w:tab w:val="num" w:pos="3600"/>
        </w:tabs>
        <w:ind w:left="3600" w:hanging="360"/>
      </w:pPr>
      <w:rPr>
        <w:rFonts w:ascii="Courier New" w:hAnsi="Courier New" w:cs="MeridienLTStd-Roman" w:hint="default"/>
      </w:rPr>
    </w:lvl>
    <w:lvl w:ilvl="5" w:tplc="22B01E50" w:tentative="1">
      <w:start w:val="1"/>
      <w:numFmt w:val="bullet"/>
      <w:lvlText w:val=""/>
      <w:lvlJc w:val="left"/>
      <w:pPr>
        <w:tabs>
          <w:tab w:val="num" w:pos="4320"/>
        </w:tabs>
        <w:ind w:left="4320" w:hanging="360"/>
      </w:pPr>
      <w:rPr>
        <w:rFonts w:ascii="Wingdings" w:hAnsi="Wingdings" w:hint="default"/>
      </w:rPr>
    </w:lvl>
    <w:lvl w:ilvl="6" w:tplc="4FFE410A" w:tentative="1">
      <w:start w:val="1"/>
      <w:numFmt w:val="bullet"/>
      <w:lvlText w:val=""/>
      <w:lvlJc w:val="left"/>
      <w:pPr>
        <w:tabs>
          <w:tab w:val="num" w:pos="5040"/>
        </w:tabs>
        <w:ind w:left="5040" w:hanging="360"/>
      </w:pPr>
      <w:rPr>
        <w:rFonts w:ascii="Symbol" w:hAnsi="Symbol" w:hint="default"/>
      </w:rPr>
    </w:lvl>
    <w:lvl w:ilvl="7" w:tplc="89A05120" w:tentative="1">
      <w:start w:val="1"/>
      <w:numFmt w:val="bullet"/>
      <w:lvlText w:val="o"/>
      <w:lvlJc w:val="left"/>
      <w:pPr>
        <w:tabs>
          <w:tab w:val="num" w:pos="5760"/>
        </w:tabs>
        <w:ind w:left="5760" w:hanging="360"/>
      </w:pPr>
      <w:rPr>
        <w:rFonts w:ascii="Courier New" w:hAnsi="Courier New" w:cs="MeridienLTStd-Roman" w:hint="default"/>
      </w:rPr>
    </w:lvl>
    <w:lvl w:ilvl="8" w:tplc="CAF6FE0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194C19"/>
    <w:multiLevelType w:val="hybridMultilevel"/>
    <w:tmpl w:val="610EB4CE"/>
    <w:lvl w:ilvl="0" w:tplc="5ECE7B7C">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MeridienLTStd-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MeridienLTStd-Roman"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MeridienLTStd-Roman"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933C8F"/>
    <w:multiLevelType w:val="hybridMultilevel"/>
    <w:tmpl w:val="2D3A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E4551"/>
    <w:multiLevelType w:val="hybridMultilevel"/>
    <w:tmpl w:val="305A50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506A6D24">
      <w:start w:val="1"/>
      <w:numFmt w:val="decimal"/>
      <w:lvlText w:val="%3."/>
      <w:lvlJc w:val="left"/>
      <w:pPr>
        <w:tabs>
          <w:tab w:val="num" w:pos="360"/>
        </w:tabs>
        <w:ind w:left="360" w:hanging="360"/>
      </w:pPr>
      <w:rPr>
        <w:rFonts w:hint="default"/>
        <w:b w:val="0"/>
      </w:rPr>
    </w:lvl>
    <w:lvl w:ilvl="3" w:tplc="0409000F">
      <w:start w:val="1"/>
      <w:numFmt w:val="decimal"/>
      <w:lvlText w:val="%4."/>
      <w:lvlJc w:val="left"/>
      <w:pPr>
        <w:tabs>
          <w:tab w:val="num" w:pos="2880"/>
        </w:tabs>
        <w:ind w:left="2880" w:hanging="360"/>
      </w:pPr>
      <w:rPr>
        <w:rFonts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4149E3"/>
    <w:multiLevelType w:val="hybridMultilevel"/>
    <w:tmpl w:val="3ADA42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4C78C3"/>
    <w:multiLevelType w:val="hybridMultilevel"/>
    <w:tmpl w:val="3632736E"/>
    <w:lvl w:ilvl="0" w:tplc="9182C170">
      <w:start w:val="1"/>
      <w:numFmt w:val="bullet"/>
      <w:lvlText w:val=""/>
      <w:lvlJc w:val="left"/>
      <w:pPr>
        <w:tabs>
          <w:tab w:val="num" w:pos="360"/>
        </w:tabs>
        <w:ind w:left="648" w:hanging="288"/>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651D77"/>
    <w:multiLevelType w:val="hybridMultilevel"/>
    <w:tmpl w:val="17EC0DF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C952E1C"/>
    <w:multiLevelType w:val="hybridMultilevel"/>
    <w:tmpl w:val="2520BD38"/>
    <w:lvl w:ilvl="0" w:tplc="B4B2993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AC3432"/>
    <w:multiLevelType w:val="hybridMultilevel"/>
    <w:tmpl w:val="359E761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ZapfDingbats" w:hint="default"/>
      </w:rPr>
    </w:lvl>
    <w:lvl w:ilvl="2" w:tplc="9182C170">
      <w:start w:val="1"/>
      <w:numFmt w:val="bullet"/>
      <w:lvlText w:val=""/>
      <w:lvlJc w:val="left"/>
      <w:pPr>
        <w:tabs>
          <w:tab w:val="num" w:pos="1800"/>
        </w:tabs>
        <w:ind w:left="2088" w:hanging="288"/>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ZapfDingba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ZapfDingbat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F49F3"/>
    <w:multiLevelType w:val="hybridMultilevel"/>
    <w:tmpl w:val="25C8C754"/>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cs="MeridienLTStd-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eridienLTStd-Roman"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eridienLTStd-Roman"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CF65B2"/>
    <w:multiLevelType w:val="hybridMultilevel"/>
    <w:tmpl w:val="D65C0CEC"/>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MeridienLTStd-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MeridienLTStd-Roman"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MeridienLTStd-Roman"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13"/>
  </w:num>
  <w:num w:numId="5">
    <w:abstractNumId w:val="4"/>
  </w:num>
  <w:num w:numId="6">
    <w:abstractNumId w:val="3"/>
  </w:num>
  <w:num w:numId="7">
    <w:abstractNumId w:val="12"/>
  </w:num>
  <w:num w:numId="8">
    <w:abstractNumId w:val="5"/>
  </w:num>
  <w:num w:numId="9">
    <w:abstractNumId w:val="11"/>
  </w:num>
  <w:num w:numId="10">
    <w:abstractNumId w:val="1"/>
  </w:num>
  <w:num w:numId="11">
    <w:abstractNumId w:val="7"/>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C73"/>
    <w:rsid w:val="000500B5"/>
    <w:rsid w:val="0015237E"/>
    <w:rsid w:val="00186BC7"/>
    <w:rsid w:val="00240015"/>
    <w:rsid w:val="002A4B19"/>
    <w:rsid w:val="00301B44"/>
    <w:rsid w:val="00356781"/>
    <w:rsid w:val="004B47CD"/>
    <w:rsid w:val="00510273"/>
    <w:rsid w:val="00545F1D"/>
    <w:rsid w:val="005638BB"/>
    <w:rsid w:val="005D6CC9"/>
    <w:rsid w:val="006B4496"/>
    <w:rsid w:val="009635ED"/>
    <w:rsid w:val="00C03AD4"/>
    <w:rsid w:val="00D433A9"/>
    <w:rsid w:val="00D479A2"/>
    <w:rsid w:val="00DB1C73"/>
    <w:rsid w:val="00F659E7"/>
    <w:rsid w:val="00F7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E410"/>
  <w15:chartTrackingRefBased/>
  <w15:docId w15:val="{2AA4864B-2351-4CEB-BFAA-B59E4908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C7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Colantuono</dc:creator>
  <cp:keywords/>
  <dc:description/>
  <cp:lastModifiedBy>KimHeng Huy</cp:lastModifiedBy>
  <cp:revision>2</cp:revision>
  <dcterms:created xsi:type="dcterms:W3CDTF">2021-04-03T16:12:00Z</dcterms:created>
  <dcterms:modified xsi:type="dcterms:W3CDTF">2021-04-03T16:12:00Z</dcterms:modified>
</cp:coreProperties>
</file>